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0001784967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Burlington Stores,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1830 ROUTE 130 NORTH</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BURLINGTON</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08016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6093877800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Marquette Travis</w:t>
      </w:r>
    </w:p>
    <w:p>
      <w:pPr>
        <w:spacing w:after="0" w:line="44"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w:t>
            </w:r>
          </w:p>
        </w:tc>
        <w:tc>
          <w:tcPr>
            <w:tcW w:w="130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190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59145.00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62687426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05/05/2026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190</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05/02/2026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Travis Marquette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1830 ROUTE 130 NORTH</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03/24/2026 3759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1232020.90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BURLINGTON  NJ  08016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Travis Marquette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1830 ROUTE 130 NORTH</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05/04/2026 894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276602.35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BURLINGTON  NJ  08016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06/11/2025</w:t>
      </w:r>
    </w:p>
    <w:p>
      <w:pPr>
        <w:spacing w:after="0" w:line="623" w:lineRule="exact"/>
        <w:rPr>
          <w:sz w:val="20"/>
          <w:szCs w:val="20"/>
          <w:color w:val="auto"/>
        </w:rPr>
      </w:pPr>
    </w:p>
    <w:p>
      <w:pPr>
        <w:sectPr>
          <w:pgSz w:w="11900" w:h="16838" w:orient="portrait"/>
          <w:cols w:equalWidth="0" w:num="2">
            <w:col w:w="5380" w:space="380"/>
            <w:col w:w="54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80" w:type="dxa"/>
            <w:vAlign w:val="bottom"/>
          </w:tcPr>
          <w:p>
            <w:pPr>
              <w:ind w:left="244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Travis</w:t>
            </w:r>
          </w:p>
        </w:tc>
        <w:tc>
          <w:tcPr>
            <w:tcW w:w="0" w:type="dxa"/>
            <w:vAlign w:val="bottom"/>
          </w:tcPr>
          <w:p>
            <w:pPr>
              <w:spacing w:after="0"/>
              <w:rPr>
                <w:sz w:val="1"/>
                <w:szCs w:val="1"/>
                <w:color w:val="auto"/>
              </w:rPr>
            </w:pPr>
          </w:p>
        </w:tc>
      </w:tr>
      <w:tr>
        <w:trPr>
          <w:trHeight w:val="161"/>
        </w:trPr>
        <w:tc>
          <w:tcPr>
            <w:tcW w:w="3280" w:type="dxa"/>
            <w:vAlign w:val="bottom"/>
            <w:vMerge w:val="continue"/>
          </w:tcPr>
          <w:p>
            <w:pPr>
              <w:spacing w:after="0"/>
              <w:rPr>
                <w:sz w:val="13"/>
                <w:szCs w:val="13"/>
                <w:color w:val="auto"/>
              </w:rPr>
            </w:pPr>
          </w:p>
        </w:tc>
        <w:tc>
          <w:tcPr>
            <w:tcW w:w="7680" w:type="dxa"/>
            <w:vAlign w:val="bottom"/>
            <w:vMerge w:val="restart"/>
          </w:tcPr>
          <w:p>
            <w:pPr>
              <w:ind w:left="2440"/>
              <w:spacing w:after="0"/>
              <w:rPr>
                <w:sz w:val="20"/>
                <w:szCs w:val="20"/>
                <w:color w:val="auto"/>
              </w:rPr>
            </w:pPr>
            <w:r>
              <w:rPr>
                <w:rFonts w:ascii="Times New Roman" w:cs="Times New Roman" w:eastAsia="Times New Roman" w:hAnsi="Times New Roman"/>
                <w:sz w:val="22"/>
                <w:szCs w:val="22"/>
                <w:color w:val="auto"/>
              </w:rPr>
              <w:t>Marquette</w:t>
            </w: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7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2026-05-05T15:29:54Z</dcterms:created>
  <dcterms:modified xsi:type="dcterms:W3CDTF">2026-05-05T15:29:54Z</dcterms:modified>
</cp:coreProperties>
</file>